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917FBF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30F7CAFF" w14:textId="77A763B2" w:rsidR="0066388A" w:rsidRPr="00985B94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85B94">
        <w:rPr>
          <w:rFonts w:ascii="Times New Roman" w:hAnsi="Times New Roman" w:cs="Times New Roman"/>
          <w:sz w:val="28"/>
          <w:szCs w:val="28"/>
        </w:rPr>
        <w:t>28</w:t>
      </w:r>
      <w:r w:rsidR="00326186" w:rsidRPr="00985B94">
        <w:rPr>
          <w:rFonts w:ascii="Times New Roman" w:hAnsi="Times New Roman" w:cs="Times New Roman"/>
          <w:sz w:val="28"/>
          <w:szCs w:val="28"/>
        </w:rPr>
        <w:t xml:space="preserve"> </w:t>
      </w:r>
      <w:r w:rsidR="00BF4702" w:rsidRPr="00985B94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="008A0FA1" w:rsidRPr="00985B94">
        <w:rPr>
          <w:rFonts w:ascii="Times New Roman" w:hAnsi="Times New Roman" w:cs="Times New Roman"/>
          <w:sz w:val="28"/>
          <w:szCs w:val="28"/>
        </w:rPr>
        <w:t>2020</w:t>
      </w:r>
      <w:r w:rsidR="00984F42" w:rsidRPr="00985B94">
        <w:rPr>
          <w:rFonts w:ascii="Times New Roman" w:hAnsi="Times New Roman" w:cs="Times New Roman"/>
          <w:sz w:val="28"/>
          <w:szCs w:val="28"/>
        </w:rPr>
        <w:t xml:space="preserve"> г</w:t>
      </w:r>
      <w:r w:rsidR="00BB597B" w:rsidRPr="00985B94">
        <w:rPr>
          <w:rFonts w:ascii="Times New Roman" w:hAnsi="Times New Roman" w:cs="Times New Roman"/>
          <w:sz w:val="28"/>
          <w:szCs w:val="28"/>
        </w:rPr>
        <w:t>.</w:t>
      </w:r>
      <w:r w:rsidR="00F80526" w:rsidRPr="00985B94">
        <w:rPr>
          <w:rFonts w:ascii="Times New Roman" w:hAnsi="Times New Roman" w:cs="Times New Roman"/>
          <w:sz w:val="28"/>
          <w:szCs w:val="28"/>
        </w:rPr>
        <w:t xml:space="preserve">       </w:t>
      </w:r>
      <w:r w:rsidR="008A0FA1" w:rsidRPr="00985B94">
        <w:rPr>
          <w:rFonts w:ascii="Times New Roman" w:hAnsi="Times New Roman" w:cs="Times New Roman"/>
          <w:sz w:val="28"/>
          <w:szCs w:val="28"/>
        </w:rPr>
        <w:t xml:space="preserve">          </w:t>
      </w:r>
      <w:r w:rsidR="00BB597B" w:rsidRPr="00985B94">
        <w:rPr>
          <w:rFonts w:ascii="Times New Roman" w:hAnsi="Times New Roman" w:cs="Times New Roman"/>
          <w:sz w:val="28"/>
          <w:szCs w:val="28"/>
        </w:rPr>
        <w:t xml:space="preserve">     </w:t>
      </w:r>
      <w:r w:rsidR="00F80526" w:rsidRPr="00985B94">
        <w:rPr>
          <w:rFonts w:ascii="Times New Roman" w:hAnsi="Times New Roman" w:cs="Times New Roman"/>
          <w:sz w:val="28"/>
          <w:szCs w:val="28"/>
        </w:rPr>
        <w:t xml:space="preserve"> </w:t>
      </w:r>
      <w:r w:rsidR="00BB597B" w:rsidRPr="00985B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="00CF01DF" w:rsidRPr="00985B94">
        <w:rPr>
          <w:rFonts w:ascii="Times New Roman" w:hAnsi="Times New Roman" w:cs="Times New Roman"/>
          <w:sz w:val="28"/>
          <w:szCs w:val="28"/>
        </w:rPr>
        <w:t xml:space="preserve"> </w:t>
      </w:r>
      <w:r w:rsidR="00EB6860" w:rsidRPr="00985B94">
        <w:rPr>
          <w:rFonts w:ascii="Times New Roman" w:hAnsi="Times New Roman" w:cs="Times New Roman"/>
          <w:sz w:val="28"/>
          <w:szCs w:val="28"/>
        </w:rPr>
        <w:t xml:space="preserve">№ </w:t>
      </w:r>
      <w:r w:rsidR="00326186" w:rsidRPr="00985B94">
        <w:rPr>
          <w:rFonts w:ascii="Times New Roman" w:hAnsi="Times New Roman" w:cs="Times New Roman"/>
          <w:sz w:val="28"/>
          <w:szCs w:val="28"/>
        </w:rPr>
        <w:t>1</w:t>
      </w:r>
      <w:r w:rsidR="00CF01DF" w:rsidRPr="00985B94">
        <w:rPr>
          <w:rFonts w:ascii="Times New Roman" w:hAnsi="Times New Roman" w:cs="Times New Roman"/>
          <w:sz w:val="28"/>
          <w:szCs w:val="28"/>
        </w:rPr>
        <w:t>4</w:t>
      </w:r>
      <w:r w:rsidR="00985B94" w:rsidRPr="00985B94">
        <w:rPr>
          <w:rFonts w:ascii="Times New Roman" w:hAnsi="Times New Roman" w:cs="Times New Roman"/>
          <w:sz w:val="28"/>
          <w:szCs w:val="28"/>
        </w:rPr>
        <w:t>8</w:t>
      </w:r>
    </w:p>
    <w:p w14:paraId="479D0814" w14:textId="77777777" w:rsidR="0066388A" w:rsidRPr="00985B94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9C0856C" w14:textId="4A229E29" w:rsidR="00985B94" w:rsidRPr="00985B94" w:rsidRDefault="00985B94" w:rsidP="00985B94">
      <w:pPr>
        <w:tabs>
          <w:tab w:val="left" w:pos="9781"/>
        </w:tabs>
        <w:ind w:right="-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85B94">
        <w:rPr>
          <w:rFonts w:ascii="Times New Roman" w:hAnsi="Times New Roman" w:cs="Times New Roman"/>
          <w:b/>
          <w:sz w:val="28"/>
          <w:szCs w:val="28"/>
        </w:rPr>
        <w:t xml:space="preserve">Об утверждении перечня имущества, передаваемого </w:t>
      </w:r>
      <w:proofErr w:type="gramStart"/>
      <w:r w:rsidRPr="00985B94">
        <w:rPr>
          <w:rFonts w:ascii="Times New Roman" w:hAnsi="Times New Roman" w:cs="Times New Roman"/>
          <w:b/>
          <w:sz w:val="28"/>
          <w:szCs w:val="28"/>
        </w:rPr>
        <w:t>из  государственной</w:t>
      </w:r>
      <w:proofErr w:type="gramEnd"/>
      <w:r w:rsidRPr="00985B94">
        <w:rPr>
          <w:rFonts w:ascii="Times New Roman" w:hAnsi="Times New Roman" w:cs="Times New Roman"/>
          <w:b/>
          <w:sz w:val="28"/>
          <w:szCs w:val="28"/>
        </w:rPr>
        <w:t xml:space="preserve"> собственности Нижегородской области в муниципальную собственность городского округа город Чкаловск Нижегородской области</w:t>
      </w:r>
    </w:p>
    <w:p w14:paraId="39CB3BBB" w14:textId="77777777" w:rsidR="00985B94" w:rsidRPr="00985B94" w:rsidRDefault="00985B94" w:rsidP="00985B94">
      <w:pPr>
        <w:tabs>
          <w:tab w:val="left" w:pos="9781"/>
        </w:tabs>
        <w:ind w:right="-8"/>
        <w:jc w:val="center"/>
        <w:rPr>
          <w:rFonts w:ascii="Times New Roman" w:hAnsi="Times New Roman" w:cs="Times New Roman"/>
          <w:sz w:val="28"/>
          <w:szCs w:val="28"/>
        </w:rPr>
      </w:pPr>
    </w:p>
    <w:p w14:paraId="44BF3C74" w14:textId="77777777" w:rsidR="00985B94" w:rsidRPr="00985B94" w:rsidRDefault="00985B94" w:rsidP="00985B94">
      <w:pPr>
        <w:pStyle w:val="ac"/>
        <w:spacing w:before="120" w:line="360" w:lineRule="auto"/>
        <w:ind w:firstLine="708"/>
        <w:rPr>
          <w:b/>
          <w:sz w:val="28"/>
          <w:szCs w:val="28"/>
        </w:rPr>
      </w:pPr>
      <w:r w:rsidRPr="00985B94">
        <w:rPr>
          <w:sz w:val="28"/>
          <w:szCs w:val="28"/>
        </w:rPr>
        <w:t xml:space="preserve">В соответствии с </w:t>
      </w:r>
      <w:r w:rsidRPr="00985B94">
        <w:rPr>
          <w:iCs/>
          <w:sz w:val="28"/>
          <w:szCs w:val="28"/>
        </w:rPr>
        <w:t xml:space="preserve">постановлением Правительства РФ от 13.06.2006 № 374 «О перечнях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Федерации», обращением Министерства образования, науки и молодежной политики Нижегородской области от 16.12.2020 исх. № Сл-316-704102/20,  </w:t>
      </w:r>
      <w:r w:rsidRPr="00985B94">
        <w:rPr>
          <w:sz w:val="28"/>
          <w:szCs w:val="28"/>
        </w:rPr>
        <w:t xml:space="preserve">Совет депутатов </w:t>
      </w:r>
      <w:r w:rsidRPr="00985B94">
        <w:rPr>
          <w:b/>
          <w:bCs/>
          <w:sz w:val="28"/>
          <w:szCs w:val="28"/>
        </w:rPr>
        <w:t>решил:</w:t>
      </w:r>
    </w:p>
    <w:p w14:paraId="777F0342" w14:textId="77777777" w:rsidR="00985B94" w:rsidRPr="00985B94" w:rsidRDefault="00985B94" w:rsidP="00985B94">
      <w:pPr>
        <w:numPr>
          <w:ilvl w:val="0"/>
          <w:numId w:val="6"/>
        </w:numPr>
        <w:spacing w:before="120"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5B94">
        <w:rPr>
          <w:rFonts w:ascii="Times New Roman" w:hAnsi="Times New Roman" w:cs="Times New Roman"/>
          <w:sz w:val="28"/>
          <w:szCs w:val="28"/>
        </w:rPr>
        <w:t xml:space="preserve">Утвердить перечень имущества, передаваемого из государственной собственности Нижегородской области в муниципальную собственность городского округа город Чкаловск Нижегородской области для дальнейшего его закрепления  на праве оперативного управления за Муниципальным казённым учреждением «Учреждение по обеспечению деятельности муниципальных образовательных учреждений» с целью использования для подвоза детей Муниципального казенного общеобразовательного учреждения </w:t>
      </w:r>
      <w:proofErr w:type="spellStart"/>
      <w:r w:rsidRPr="00985B94">
        <w:rPr>
          <w:rFonts w:ascii="Times New Roman" w:hAnsi="Times New Roman" w:cs="Times New Roman"/>
          <w:sz w:val="28"/>
          <w:szCs w:val="28"/>
        </w:rPr>
        <w:t>Сицкая</w:t>
      </w:r>
      <w:proofErr w:type="spellEnd"/>
      <w:r w:rsidRPr="00985B94">
        <w:rPr>
          <w:rFonts w:ascii="Times New Roman" w:hAnsi="Times New Roman" w:cs="Times New Roman"/>
          <w:sz w:val="28"/>
          <w:szCs w:val="28"/>
        </w:rPr>
        <w:t xml:space="preserve"> средняя школа, согласно приложению к настоящему решению.</w:t>
      </w:r>
    </w:p>
    <w:p w14:paraId="5EACE200" w14:textId="77777777" w:rsidR="00985B94" w:rsidRPr="00985B94" w:rsidRDefault="00985B94" w:rsidP="00985B94">
      <w:pPr>
        <w:numPr>
          <w:ilvl w:val="0"/>
          <w:numId w:val="6"/>
        </w:numPr>
        <w:spacing w:after="0" w:line="360" w:lineRule="auto"/>
        <w:ind w:left="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85B94">
        <w:rPr>
          <w:rFonts w:ascii="Times New Roman" w:hAnsi="Times New Roman" w:cs="Times New Roman"/>
          <w:sz w:val="28"/>
          <w:szCs w:val="28"/>
        </w:rPr>
        <w:lastRenderedPageBreak/>
        <w:t>Настоящее решение вступает в силу со дня его принятия.</w:t>
      </w:r>
    </w:p>
    <w:p w14:paraId="3DB957DE" w14:textId="77777777" w:rsidR="0066388A" w:rsidRPr="00985B94" w:rsidRDefault="0066388A" w:rsidP="0066388A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0A6CBC90" w14:textId="77777777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85B94">
        <w:rPr>
          <w:rFonts w:ascii="Times New Roman" w:hAnsi="Times New Roman" w:cs="Times New Roman"/>
          <w:bCs/>
          <w:sz w:val="28"/>
          <w:szCs w:val="28"/>
        </w:rPr>
        <w:t xml:space="preserve">Председатель </w:t>
      </w:r>
    </w:p>
    <w:p w14:paraId="088A9CC9" w14:textId="23933337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85B94">
        <w:rPr>
          <w:rFonts w:ascii="Times New Roman" w:hAnsi="Times New Roman" w:cs="Times New Roman"/>
          <w:bCs/>
          <w:sz w:val="28"/>
          <w:szCs w:val="28"/>
        </w:rPr>
        <w:t>Совета депутатов                                                                             Ф.М. Фарбер</w:t>
      </w:r>
    </w:p>
    <w:p w14:paraId="621791FD" w14:textId="3D488C8C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344B772" w14:textId="77777777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8AD6E89" w14:textId="77777777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0765B5B" w14:textId="77777777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179B86E1" w14:textId="77777777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985B94">
        <w:rPr>
          <w:rFonts w:ascii="Times New Roman" w:hAnsi="Times New Roman" w:cs="Times New Roman"/>
          <w:bCs/>
          <w:sz w:val="28"/>
          <w:szCs w:val="28"/>
        </w:rPr>
        <w:t xml:space="preserve">Глава местного </w:t>
      </w:r>
    </w:p>
    <w:p w14:paraId="449230E4" w14:textId="131F0122" w:rsidR="0066388A" w:rsidRPr="00985B94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eastAsia="ar-SA"/>
        </w:rPr>
      </w:pPr>
      <w:r w:rsidRPr="00985B94">
        <w:rPr>
          <w:rFonts w:ascii="Times New Roman" w:hAnsi="Times New Roman" w:cs="Times New Roman"/>
          <w:bCs/>
          <w:sz w:val="28"/>
          <w:szCs w:val="28"/>
        </w:rPr>
        <w:t>самоуправления                                                                            А.Г. Кудряшов</w:t>
      </w:r>
    </w:p>
    <w:p w14:paraId="376A7BC9" w14:textId="77777777" w:rsidR="0066388A" w:rsidRPr="00985B94" w:rsidRDefault="0066388A" w:rsidP="0066388A">
      <w:pPr>
        <w:rPr>
          <w:rFonts w:ascii="Times New Roman" w:hAnsi="Times New Roman" w:cs="Times New Roman"/>
          <w:bCs/>
          <w:sz w:val="28"/>
          <w:szCs w:val="28"/>
        </w:rPr>
      </w:pPr>
    </w:p>
    <w:p w14:paraId="0B1BA983" w14:textId="77777777" w:rsidR="0066388A" w:rsidRPr="00985B94" w:rsidRDefault="0066388A" w:rsidP="0066388A">
      <w:pPr>
        <w:rPr>
          <w:bCs/>
          <w:sz w:val="28"/>
          <w:szCs w:val="28"/>
        </w:rPr>
      </w:pPr>
    </w:p>
    <w:p w14:paraId="3F42B1C0" w14:textId="77777777" w:rsidR="0066388A" w:rsidRPr="0066388A" w:rsidRDefault="0066388A" w:rsidP="0066388A">
      <w:pPr>
        <w:rPr>
          <w:bCs/>
          <w:sz w:val="26"/>
          <w:szCs w:val="26"/>
        </w:rPr>
      </w:pPr>
    </w:p>
    <w:p w14:paraId="0F96D20F" w14:textId="74B55516" w:rsidR="00E4360B" w:rsidRDefault="00E4360B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6B8E185D" w14:textId="45498CDD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31ADD579" w14:textId="74E35EF7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1BF2C08" w14:textId="2E0903F4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2AE96156" w14:textId="5647F4D6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2188925B" w14:textId="0F637405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56697D0" w14:textId="7BDB0902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CF59B13" w14:textId="154AD96F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3842D45" w14:textId="30C9A7E1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33A274C" w14:textId="2902702B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D95E821" w14:textId="5AF710E7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35062BB" w14:textId="4DE88097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6B9A06D5" w14:textId="0F04FB63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D2CCEEB" w14:textId="4B0AF1ED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DEFE1CB" w14:textId="76B61AA2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328BCA7" w14:textId="0CDA19A1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2615E97E" w14:textId="31AB3C80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13CB70C" w14:textId="6146F1D8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79B8C4EE" w14:textId="4067DA05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6B23B985" w14:textId="54911D00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E12623D" w14:textId="024FA4D1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4472938F" w14:textId="7A93A02D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0C74DD48" w14:textId="7A59BB3D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F711A2E" w14:textId="11063CD7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3758CDB0" w14:textId="64D79AA6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3E54B79C" w14:textId="5314A553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A175032" w14:textId="4B6C6F58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19F8735D" w14:textId="6B6E7BF1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0895BF7F" w14:textId="73E010D3" w:rsidR="008E6647" w:rsidRDefault="008E6647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p w14:paraId="59B35FB4" w14:textId="77777777" w:rsidR="008E6647" w:rsidRPr="008E6647" w:rsidRDefault="008E6647" w:rsidP="008E66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E6647"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14:paraId="516B6BBC" w14:textId="77777777" w:rsidR="008E6647" w:rsidRPr="008E6647" w:rsidRDefault="008E6647" w:rsidP="008E6647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E6647">
        <w:rPr>
          <w:rFonts w:ascii="Times New Roman" w:hAnsi="Times New Roman" w:cs="Times New Roman"/>
          <w:sz w:val="20"/>
          <w:szCs w:val="20"/>
        </w:rPr>
        <w:t xml:space="preserve">                                                   </w:t>
      </w:r>
      <w:r w:rsidRPr="008E6647">
        <w:rPr>
          <w:rFonts w:ascii="Times New Roman" w:hAnsi="Times New Roman" w:cs="Times New Roman"/>
          <w:sz w:val="20"/>
          <w:szCs w:val="20"/>
        </w:rPr>
        <w:tab/>
        <w:t xml:space="preserve">к решению Совета депутатов </w:t>
      </w:r>
    </w:p>
    <w:p w14:paraId="2110E1FE" w14:textId="77777777" w:rsidR="008E6647" w:rsidRPr="008E6647" w:rsidRDefault="008E6647" w:rsidP="008E6647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E6647">
        <w:rPr>
          <w:rFonts w:ascii="Times New Roman" w:hAnsi="Times New Roman" w:cs="Times New Roman"/>
          <w:sz w:val="20"/>
          <w:szCs w:val="20"/>
        </w:rPr>
        <w:t>городского округа город Чкаловск</w:t>
      </w:r>
    </w:p>
    <w:p w14:paraId="1FBA86D2" w14:textId="053CA82A" w:rsidR="008E6647" w:rsidRPr="008E6647" w:rsidRDefault="008E6647" w:rsidP="008E664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E6647">
        <w:rPr>
          <w:rFonts w:ascii="Times New Roman" w:hAnsi="Times New Roman" w:cs="Times New Roman"/>
          <w:sz w:val="20"/>
          <w:szCs w:val="20"/>
        </w:rPr>
        <w:tab/>
        <w:t xml:space="preserve">от </w:t>
      </w:r>
      <w:r>
        <w:rPr>
          <w:rFonts w:ascii="Times New Roman" w:hAnsi="Times New Roman" w:cs="Times New Roman"/>
          <w:sz w:val="20"/>
          <w:szCs w:val="20"/>
        </w:rPr>
        <w:t>28.12.</w:t>
      </w:r>
      <w:r w:rsidRPr="008E6647">
        <w:rPr>
          <w:rFonts w:ascii="Times New Roman" w:hAnsi="Times New Roman" w:cs="Times New Roman"/>
          <w:sz w:val="20"/>
          <w:szCs w:val="20"/>
        </w:rPr>
        <w:t>2020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8E6647">
        <w:rPr>
          <w:rFonts w:ascii="Times New Roman" w:hAnsi="Times New Roman" w:cs="Times New Roman"/>
          <w:sz w:val="20"/>
          <w:szCs w:val="20"/>
        </w:rPr>
        <w:t xml:space="preserve">№ </w:t>
      </w:r>
      <w:r>
        <w:rPr>
          <w:rFonts w:ascii="Times New Roman" w:hAnsi="Times New Roman" w:cs="Times New Roman"/>
          <w:sz w:val="20"/>
          <w:szCs w:val="20"/>
        </w:rPr>
        <w:t>148</w:t>
      </w:r>
    </w:p>
    <w:p w14:paraId="51D2ECF2" w14:textId="77777777" w:rsidR="008E6647" w:rsidRPr="008E6647" w:rsidRDefault="008E6647" w:rsidP="008E6647">
      <w:pPr>
        <w:tabs>
          <w:tab w:val="left" w:pos="6919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52CD1FC6" w14:textId="77777777" w:rsidR="008E6647" w:rsidRPr="008E6647" w:rsidRDefault="008E6647" w:rsidP="008E6647">
      <w:pPr>
        <w:tabs>
          <w:tab w:val="left" w:pos="6919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2248D057" w14:textId="77777777" w:rsidR="008E6647" w:rsidRPr="008E6647" w:rsidRDefault="008E6647" w:rsidP="008E6647">
      <w:pPr>
        <w:tabs>
          <w:tab w:val="left" w:pos="6919"/>
        </w:tabs>
        <w:spacing w:after="0" w:line="240" w:lineRule="auto"/>
        <w:jc w:val="right"/>
        <w:rPr>
          <w:rFonts w:ascii="Times New Roman" w:hAnsi="Times New Roman" w:cs="Times New Roman"/>
          <w:b/>
          <w:sz w:val="20"/>
          <w:szCs w:val="20"/>
        </w:rPr>
      </w:pPr>
    </w:p>
    <w:p w14:paraId="5E6D522D" w14:textId="77777777" w:rsidR="008E6647" w:rsidRPr="008E6647" w:rsidRDefault="008E6647" w:rsidP="008E66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6647">
        <w:rPr>
          <w:rFonts w:ascii="Times New Roman" w:hAnsi="Times New Roman" w:cs="Times New Roman"/>
          <w:b/>
        </w:rPr>
        <w:t>ПЕРЕЧЕНЬ</w:t>
      </w:r>
    </w:p>
    <w:p w14:paraId="22F66782" w14:textId="77777777" w:rsidR="008E6647" w:rsidRPr="008E6647" w:rsidRDefault="008E6647" w:rsidP="008E66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8E6647">
        <w:rPr>
          <w:rFonts w:ascii="Times New Roman" w:hAnsi="Times New Roman" w:cs="Times New Roman"/>
          <w:b/>
        </w:rPr>
        <w:t xml:space="preserve">ИМУЩЕСТВА, ПЕРЕДАВАЕМОГО ИЗ ГОСУДАРСТВЕННОЙ СОБСТВЕННОСТИ НИЖЕГОРОДСКОЙ ОБЛАСТИ В МУНИЦИПАЛЬНУЮ СОБСТВЕННОСТЬ ГОРОДСКОГО ОКРУГА </w:t>
      </w:r>
      <w:proofErr w:type="gramStart"/>
      <w:r w:rsidRPr="008E6647">
        <w:rPr>
          <w:rFonts w:ascii="Times New Roman" w:hAnsi="Times New Roman" w:cs="Times New Roman"/>
          <w:b/>
        </w:rPr>
        <w:t>ГОРОД  ЧКАЛОВСК</w:t>
      </w:r>
      <w:proofErr w:type="gramEnd"/>
      <w:r w:rsidRPr="008E6647">
        <w:rPr>
          <w:rFonts w:ascii="Times New Roman" w:hAnsi="Times New Roman" w:cs="Times New Roman"/>
          <w:b/>
        </w:rPr>
        <w:t xml:space="preserve"> НИЖЕГОРОДСКОЙ ОБЛАСТИ </w:t>
      </w:r>
    </w:p>
    <w:p w14:paraId="61EDB3ED" w14:textId="77777777" w:rsidR="008E6647" w:rsidRPr="008E6647" w:rsidRDefault="008E6647" w:rsidP="008E664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14:paraId="771C72CC" w14:textId="77777777" w:rsidR="008E6647" w:rsidRPr="008E6647" w:rsidRDefault="008E6647" w:rsidP="008E6647">
      <w:pPr>
        <w:pStyle w:val="ac"/>
        <w:jc w:val="right"/>
      </w:pPr>
    </w:p>
    <w:tbl>
      <w:tblPr>
        <w:tblW w:w="9172" w:type="dxa"/>
        <w:tblInd w:w="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1"/>
        <w:gridCol w:w="2126"/>
        <w:gridCol w:w="1417"/>
        <w:gridCol w:w="1844"/>
        <w:gridCol w:w="1984"/>
      </w:tblGrid>
      <w:tr w:rsidR="008E6647" w:rsidRPr="008E6647" w14:paraId="0AA4D3C7" w14:textId="77777777" w:rsidTr="008E6647">
        <w:trPr>
          <w:trHeight w:val="1041"/>
        </w:trPr>
        <w:tc>
          <w:tcPr>
            <w:tcW w:w="1801" w:type="dxa"/>
            <w:shd w:val="clear" w:color="auto" w:fill="auto"/>
          </w:tcPr>
          <w:p w14:paraId="196CE4F0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b/>
                <w:sz w:val="20"/>
                <w:szCs w:val="20"/>
              </w:rPr>
              <w:t>Полное наименование организации</w:t>
            </w:r>
          </w:p>
        </w:tc>
        <w:tc>
          <w:tcPr>
            <w:tcW w:w="2126" w:type="dxa"/>
            <w:shd w:val="clear" w:color="auto" w:fill="auto"/>
          </w:tcPr>
          <w:p w14:paraId="0197832A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b/>
                <w:sz w:val="20"/>
                <w:szCs w:val="20"/>
              </w:rPr>
              <w:t>Адрес места нахождения организации, ИНН организации</w:t>
            </w:r>
          </w:p>
        </w:tc>
        <w:tc>
          <w:tcPr>
            <w:tcW w:w="1417" w:type="dxa"/>
            <w:shd w:val="clear" w:color="auto" w:fill="auto"/>
          </w:tcPr>
          <w:p w14:paraId="2C8F89AC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имущества</w:t>
            </w:r>
          </w:p>
        </w:tc>
        <w:tc>
          <w:tcPr>
            <w:tcW w:w="1844" w:type="dxa"/>
            <w:shd w:val="clear" w:color="auto" w:fill="auto"/>
          </w:tcPr>
          <w:p w14:paraId="19A153CB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b/>
                <w:sz w:val="20"/>
                <w:szCs w:val="20"/>
              </w:rPr>
              <w:t>Индивидуализирующие характеристики имущества</w:t>
            </w:r>
          </w:p>
        </w:tc>
        <w:tc>
          <w:tcPr>
            <w:tcW w:w="1984" w:type="dxa"/>
          </w:tcPr>
          <w:p w14:paraId="5D185C96" w14:textId="77777777" w:rsidR="008E6647" w:rsidRPr="008E6647" w:rsidRDefault="008E6647" w:rsidP="008E6647">
            <w:pPr>
              <w:spacing w:after="0" w:line="240" w:lineRule="auto"/>
              <w:ind w:firstLine="283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b/>
                <w:sz w:val="20"/>
                <w:szCs w:val="20"/>
              </w:rPr>
              <w:t>Характеристики правоустанавливающего документа</w:t>
            </w:r>
          </w:p>
        </w:tc>
      </w:tr>
      <w:tr w:rsidR="008E6647" w:rsidRPr="008E6647" w14:paraId="43BAAEC1" w14:textId="77777777" w:rsidTr="008E6647">
        <w:trPr>
          <w:trHeight w:val="371"/>
        </w:trPr>
        <w:tc>
          <w:tcPr>
            <w:tcW w:w="1801" w:type="dxa"/>
            <w:shd w:val="clear" w:color="auto" w:fill="auto"/>
          </w:tcPr>
          <w:p w14:paraId="705D3D07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Городской округ город Чкаловск Нижегородской области</w:t>
            </w:r>
          </w:p>
        </w:tc>
        <w:tc>
          <w:tcPr>
            <w:tcW w:w="2126" w:type="dxa"/>
            <w:shd w:val="clear" w:color="auto" w:fill="auto"/>
          </w:tcPr>
          <w:p w14:paraId="43FB172D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 xml:space="preserve">Нижегородская область, </w:t>
            </w:r>
          </w:p>
          <w:p w14:paraId="12B4E6E7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 xml:space="preserve">г. Чкаловск, </w:t>
            </w:r>
          </w:p>
          <w:p w14:paraId="410ADF52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пл. Комсомольская, д.2</w:t>
            </w:r>
          </w:p>
          <w:p w14:paraId="5926177E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ИНН-5236003643</w:t>
            </w:r>
          </w:p>
        </w:tc>
        <w:tc>
          <w:tcPr>
            <w:tcW w:w="1417" w:type="dxa"/>
            <w:shd w:val="clear" w:color="auto" w:fill="auto"/>
          </w:tcPr>
          <w:p w14:paraId="25601A49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автобус специальный для перевозки детей</w:t>
            </w:r>
          </w:p>
        </w:tc>
        <w:tc>
          <w:tcPr>
            <w:tcW w:w="1844" w:type="dxa"/>
            <w:shd w:val="clear" w:color="auto" w:fill="auto"/>
          </w:tcPr>
          <w:p w14:paraId="72DD305E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ГАЗ –А66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 xml:space="preserve">33, 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 xml:space="preserve"> Х96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0909217, год выпуска 2020, модель, № двигателя А27500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 xml:space="preserve">1004207, № </w:t>
            </w:r>
            <w:proofErr w:type="gramStart"/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кузова  А</w:t>
            </w:r>
            <w:proofErr w:type="gramEnd"/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  <w:r w:rsidRPr="008E664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0045272, балансовая стоимость 1 845 000,00 руб.</w:t>
            </w:r>
          </w:p>
        </w:tc>
        <w:tc>
          <w:tcPr>
            <w:tcW w:w="1984" w:type="dxa"/>
          </w:tcPr>
          <w:p w14:paraId="2A957BCA" w14:textId="77777777" w:rsidR="008E6647" w:rsidRPr="008E6647" w:rsidRDefault="008E6647" w:rsidP="008E664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8E6647">
              <w:rPr>
                <w:rFonts w:ascii="Times New Roman" w:hAnsi="Times New Roman" w:cs="Times New Roman"/>
                <w:sz w:val="20"/>
                <w:szCs w:val="20"/>
              </w:rPr>
              <w:t>164301016476773</w:t>
            </w:r>
          </w:p>
        </w:tc>
      </w:tr>
    </w:tbl>
    <w:p w14:paraId="6A0B972C" w14:textId="77777777" w:rsidR="008E6647" w:rsidRPr="008E6647" w:rsidRDefault="008E6647" w:rsidP="008E664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7"/>
          <w:szCs w:val="27"/>
        </w:rPr>
      </w:pPr>
    </w:p>
    <w:sectPr w:rsidR="008E6647" w:rsidRPr="008E6647" w:rsidSect="008A0FA1">
      <w:headerReference w:type="default" r:id="rId8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57AEE88" w14:textId="77777777" w:rsidR="0055671C" w:rsidRDefault="0055671C" w:rsidP="00F80526">
      <w:pPr>
        <w:spacing w:after="0" w:line="240" w:lineRule="auto"/>
      </w:pPr>
      <w:r>
        <w:separator/>
      </w:r>
    </w:p>
  </w:endnote>
  <w:endnote w:type="continuationSeparator" w:id="0">
    <w:p w14:paraId="34D25ED2" w14:textId="77777777" w:rsidR="0055671C" w:rsidRDefault="0055671C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17EBE4" w14:textId="77777777" w:rsidR="0055671C" w:rsidRDefault="0055671C" w:rsidP="00F80526">
      <w:pPr>
        <w:spacing w:after="0" w:line="240" w:lineRule="auto"/>
      </w:pPr>
      <w:r>
        <w:separator/>
      </w:r>
    </w:p>
  </w:footnote>
  <w:footnote w:type="continuationSeparator" w:id="0">
    <w:p w14:paraId="211E7A7F" w14:textId="77777777" w:rsidR="0055671C" w:rsidRDefault="0055671C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90F3F"/>
    <w:rsid w:val="000A157B"/>
    <w:rsid w:val="000F03DD"/>
    <w:rsid w:val="00167825"/>
    <w:rsid w:val="0017258A"/>
    <w:rsid w:val="00230DA8"/>
    <w:rsid w:val="002632EA"/>
    <w:rsid w:val="00326186"/>
    <w:rsid w:val="00371E98"/>
    <w:rsid w:val="00392665"/>
    <w:rsid w:val="003D414C"/>
    <w:rsid w:val="00420274"/>
    <w:rsid w:val="00444F2A"/>
    <w:rsid w:val="004A03F4"/>
    <w:rsid w:val="004D6B66"/>
    <w:rsid w:val="004E09AE"/>
    <w:rsid w:val="00532364"/>
    <w:rsid w:val="0055671C"/>
    <w:rsid w:val="00586803"/>
    <w:rsid w:val="006468D6"/>
    <w:rsid w:val="0066388A"/>
    <w:rsid w:val="006A2913"/>
    <w:rsid w:val="006E1C61"/>
    <w:rsid w:val="00784E66"/>
    <w:rsid w:val="008403D6"/>
    <w:rsid w:val="00850555"/>
    <w:rsid w:val="0086612E"/>
    <w:rsid w:val="008A0FA1"/>
    <w:rsid w:val="008E6647"/>
    <w:rsid w:val="00917FBF"/>
    <w:rsid w:val="00984F42"/>
    <w:rsid w:val="00985B94"/>
    <w:rsid w:val="009B6518"/>
    <w:rsid w:val="009F3F32"/>
    <w:rsid w:val="00A2727A"/>
    <w:rsid w:val="00A418B8"/>
    <w:rsid w:val="00A577B1"/>
    <w:rsid w:val="00A97779"/>
    <w:rsid w:val="00AA3065"/>
    <w:rsid w:val="00B82083"/>
    <w:rsid w:val="00BB597B"/>
    <w:rsid w:val="00BC5D67"/>
    <w:rsid w:val="00BF4702"/>
    <w:rsid w:val="00C73A39"/>
    <w:rsid w:val="00CB14D1"/>
    <w:rsid w:val="00CF01DF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409</Words>
  <Characters>2334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42</cp:revision>
  <cp:lastPrinted>2020-12-29T14:01:00Z</cp:lastPrinted>
  <dcterms:created xsi:type="dcterms:W3CDTF">2017-05-03T07:04:00Z</dcterms:created>
  <dcterms:modified xsi:type="dcterms:W3CDTF">2020-12-29T14:02:00Z</dcterms:modified>
</cp:coreProperties>
</file>